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208673592"/>
      <w:r w:rsidRPr="00DC7DDE">
        <w:rPr>
          <w:rFonts w:ascii="Arial" w:hAnsi="Arial" w:cs="Arial"/>
          <w:i/>
          <w:iCs/>
          <w:sz w:val="20"/>
          <w:szCs w:val="20"/>
        </w:rPr>
        <w:t>Изменением N 1, утвержденным постановлением Госстроя СССР от 27 марта 1991 г. N 11, в настоящий ГОСТ внесены изменения, вступающие в силу с 1 июля 1991 г.</w:t>
      </w:r>
    </w:p>
    <w:bookmarkEnd w:id="0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DC7DDE">
        <w:rPr>
          <w:rFonts w:ascii="Arial" w:hAnsi="Arial" w:cs="Arial"/>
          <w:i/>
          <w:iCs/>
          <w:sz w:val="20"/>
          <w:szCs w:val="20"/>
        </w:rPr>
        <w:t>См. текст ГОСТа в предыдущей редакции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1" w:name="_GoBack"/>
      <w:r w:rsidRPr="00DC7DDE">
        <w:rPr>
          <w:rFonts w:ascii="Arial" w:hAnsi="Arial" w:cs="Arial"/>
          <w:b/>
          <w:bCs/>
          <w:sz w:val="20"/>
          <w:szCs w:val="20"/>
        </w:rPr>
        <w:t>24983-81</w:t>
      </w:r>
      <w:bookmarkEnd w:id="1"/>
      <w:r w:rsidRPr="00DC7DDE">
        <w:rPr>
          <w:rFonts w:ascii="Arial" w:hAnsi="Arial" w:cs="Arial"/>
          <w:b/>
          <w:bCs/>
          <w:sz w:val="20"/>
          <w:szCs w:val="20"/>
        </w:rPr>
        <w:br/>
        <w:t xml:space="preserve">"Трубы железобетонные напорные. Ультразвуковой метод контроля и оценки </w:t>
      </w:r>
      <w:proofErr w:type="spellStart"/>
      <w:r w:rsidRPr="00DC7DDE">
        <w:rPr>
          <w:rFonts w:ascii="Arial" w:hAnsi="Arial" w:cs="Arial"/>
          <w:b/>
          <w:bCs/>
          <w:sz w:val="20"/>
          <w:szCs w:val="20"/>
        </w:rPr>
        <w:t>трещиностойкости</w:t>
      </w:r>
      <w:proofErr w:type="spellEnd"/>
      <w:r w:rsidRPr="00DC7DDE">
        <w:rPr>
          <w:rFonts w:ascii="Arial" w:hAnsi="Arial" w:cs="Arial"/>
          <w:b/>
          <w:bCs/>
          <w:sz w:val="20"/>
          <w:szCs w:val="20"/>
        </w:rPr>
        <w:t>"</w:t>
      </w:r>
      <w:r w:rsidRPr="00DC7DDE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29 сентября 1981 г. N 167)</w:t>
      </w:r>
      <w:r w:rsidRPr="00DC7DDE">
        <w:rPr>
          <w:rFonts w:ascii="Arial" w:hAnsi="Arial" w:cs="Arial"/>
          <w:b/>
          <w:bCs/>
          <w:sz w:val="20"/>
          <w:szCs w:val="20"/>
        </w:rPr>
        <w:br/>
        <w:t>(с изменениями от 27 марта 1991 г.)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DC7DDE">
        <w:rPr>
          <w:rFonts w:ascii="Arial" w:hAnsi="Arial" w:cs="Arial"/>
          <w:b/>
          <w:bCs/>
          <w:sz w:val="20"/>
          <w:szCs w:val="20"/>
          <w:lang w:val="en-US"/>
        </w:rPr>
        <w:t>Reinforsed-concrete pressure pipes. Ultra-sonic method of control and estimation of crack resistance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>Срок введения с 1 июля 1982 г.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1. Общие положения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2. Аппаратура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3. Подготовка к испытанию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4. Проведение испытания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5. Обработка результатов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1. Пояснение  основных  терминов,  применяемых  в  настоящем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DC7DDE">
        <w:rPr>
          <w:rFonts w:ascii="Courier New" w:hAnsi="Courier New" w:cs="Courier New"/>
          <w:noProof/>
          <w:sz w:val="20"/>
          <w:szCs w:val="20"/>
          <w:u w:val="single"/>
        </w:rPr>
        <w:t>стандарте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0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2. Технические   характеристики   ультразвуковой   установки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DC7DDE">
        <w:rPr>
          <w:rFonts w:ascii="Courier New" w:hAnsi="Courier New" w:cs="Courier New"/>
          <w:noProof/>
          <w:sz w:val="20"/>
          <w:szCs w:val="20"/>
          <w:u w:val="single"/>
        </w:rPr>
        <w:t>УК-16ПС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0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3. Методика определения коэффициентов зависимости а_1 и а_2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0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4. Пример   расчета   величин  р_1  и  р_2  и  коэффициентов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DC7DDE">
        <w:rPr>
          <w:rFonts w:ascii="Courier New" w:hAnsi="Courier New" w:cs="Courier New"/>
          <w:noProof/>
          <w:sz w:val="20"/>
          <w:szCs w:val="20"/>
          <w:u w:val="single"/>
        </w:rPr>
        <w:t>зависимости а_1 и а_2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0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5. Журнал испытания труб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999"/>
      <w:r w:rsidRPr="00DC7DDE">
        <w:rPr>
          <w:rFonts w:ascii="Arial" w:hAnsi="Arial" w:cs="Arial"/>
          <w:sz w:val="20"/>
          <w:szCs w:val="20"/>
        </w:rPr>
        <w:t>Несоблюдение стандарта преследуется по закону.</w:t>
      </w:r>
    </w:p>
    <w:bookmarkEnd w:id="2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Настоящий стандарт распространяется на железобетонные предварительно напряженные напорные раструбные трубы и устанавливает ультразвуковой метод контроля и оценки </w:t>
      </w:r>
      <w:hyperlink w:anchor="sub_1001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трещиностойкости</w:t>
        </w:r>
        <w:proofErr w:type="spellEnd"/>
      </w:hyperlink>
      <w:r w:rsidRPr="00DC7DDE">
        <w:rPr>
          <w:rFonts w:ascii="Arial" w:hAnsi="Arial" w:cs="Arial"/>
          <w:sz w:val="20"/>
          <w:szCs w:val="20"/>
        </w:rPr>
        <w:t xml:space="preserve"> при испытании труб на водонепроницаемость.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При применении ультразвукового метода испытания на </w:t>
      </w:r>
      <w:proofErr w:type="spellStart"/>
      <w:r w:rsidRPr="00DC7DD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указанных труб по ГОСТ 12586.0-83 проводить не следует.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sub_1"/>
      <w:r w:rsidRPr="00DC7DDE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bookmarkEnd w:id="3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r w:rsidRPr="00DC7DDE">
        <w:rPr>
          <w:rFonts w:ascii="Arial" w:hAnsi="Arial" w:cs="Arial"/>
          <w:sz w:val="20"/>
          <w:szCs w:val="20"/>
        </w:rPr>
        <w:t xml:space="preserve">1.1. Контроль </w:t>
      </w:r>
      <w:hyperlink w:anchor="sub_1001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трещиностойкости</w:t>
        </w:r>
        <w:proofErr w:type="spellEnd"/>
      </w:hyperlink>
      <w:r w:rsidRPr="00DC7DDE">
        <w:rPr>
          <w:rFonts w:ascii="Arial" w:hAnsi="Arial" w:cs="Arial"/>
          <w:sz w:val="20"/>
          <w:szCs w:val="20"/>
        </w:rPr>
        <w:t xml:space="preserve"> труб ультразвуковым методом осуществляют одновременно с испытаниями их на водонепроницаемость по ГОСТ 12586.0-83.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4"/>
      <w:r w:rsidRPr="00DC7DDE">
        <w:rPr>
          <w:rFonts w:ascii="Arial" w:hAnsi="Arial" w:cs="Arial"/>
          <w:sz w:val="20"/>
          <w:szCs w:val="20"/>
        </w:rPr>
        <w:t xml:space="preserve">1.2. Метод основан на связи между изменением скорости распространения ультразвука в бетоне под воздействием внешней нагрузки - испытательного давления </w:t>
      </w:r>
      <w:proofErr w:type="gramStart"/>
      <w:r w:rsidRPr="00DC7DDE">
        <w:rPr>
          <w:rFonts w:ascii="Arial" w:hAnsi="Arial" w:cs="Arial"/>
          <w:sz w:val="20"/>
          <w:szCs w:val="20"/>
        </w:rPr>
        <w:t>Р</w:t>
      </w:r>
      <w:proofErr w:type="gramEnd"/>
      <w:r w:rsidRPr="00DC7DDE">
        <w:rPr>
          <w:rFonts w:ascii="Arial" w:hAnsi="Arial" w:cs="Arial"/>
          <w:sz w:val="20"/>
          <w:szCs w:val="20"/>
        </w:rPr>
        <w:t xml:space="preserve"> и </w:t>
      </w:r>
      <w:hyperlink w:anchor="sub_1001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трещиностойкостью</w:t>
        </w:r>
        <w:proofErr w:type="spellEnd"/>
      </w:hyperlink>
      <w:r w:rsidRPr="00DC7DDE">
        <w:rPr>
          <w:rFonts w:ascii="Arial" w:hAnsi="Arial" w:cs="Arial"/>
          <w:sz w:val="20"/>
          <w:szCs w:val="20"/>
        </w:rPr>
        <w:t xml:space="preserve"> трубы.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3"/>
      <w:bookmarkEnd w:id="5"/>
      <w:r w:rsidRPr="00DC7DDE">
        <w:rPr>
          <w:rFonts w:ascii="Arial" w:hAnsi="Arial" w:cs="Arial"/>
          <w:sz w:val="20"/>
          <w:szCs w:val="20"/>
        </w:rPr>
        <w:t xml:space="preserve">1.3. Основные термины, применяемые в настоящем стандарте, приведены в справочном </w:t>
      </w:r>
      <w:hyperlink w:anchor="sub_1000" w:history="1">
        <w:r w:rsidRPr="00DC7DDE">
          <w:rPr>
            <w:rFonts w:ascii="Arial" w:hAnsi="Arial" w:cs="Arial"/>
            <w:sz w:val="20"/>
            <w:szCs w:val="20"/>
            <w:u w:val="single"/>
          </w:rPr>
          <w:t>приложении 1</w:t>
        </w:r>
      </w:hyperlink>
      <w:r w:rsidRPr="00DC7DDE">
        <w:rPr>
          <w:rFonts w:ascii="Arial" w:hAnsi="Arial" w:cs="Arial"/>
          <w:sz w:val="20"/>
          <w:szCs w:val="20"/>
        </w:rPr>
        <w:t>.</w:t>
      </w:r>
    </w:p>
    <w:bookmarkEnd w:id="6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sub_2"/>
      <w:r w:rsidRPr="00DC7DDE">
        <w:rPr>
          <w:rFonts w:ascii="Arial" w:hAnsi="Arial" w:cs="Arial"/>
          <w:b/>
          <w:bCs/>
          <w:sz w:val="20"/>
          <w:szCs w:val="20"/>
        </w:rPr>
        <w:t>2. Аппаратура</w:t>
      </w:r>
    </w:p>
    <w:bookmarkEnd w:id="7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1"/>
      <w:r w:rsidRPr="00DC7DDE">
        <w:rPr>
          <w:rFonts w:ascii="Arial" w:hAnsi="Arial" w:cs="Arial"/>
          <w:sz w:val="20"/>
          <w:szCs w:val="20"/>
        </w:rPr>
        <w:t xml:space="preserve">2.1. Аппаратура для контроля" </w:t>
      </w:r>
      <w:proofErr w:type="spellStart"/>
      <w:r w:rsidRPr="00DC7DDE">
        <w:rPr>
          <w:rFonts w:ascii="Arial" w:hAnsi="Arial" w:cs="Arial"/>
          <w:sz w:val="20"/>
          <w:szCs w:val="20"/>
        </w:rPr>
        <w:t>трещиностойкости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труб состоит из ультразвуковой установки и манометров для измерения испытательного давления воды в трубе.</w:t>
      </w:r>
    </w:p>
    <w:bookmarkEnd w:id="8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Ультразвуковая установка состоит из ультразвукового прибора для измерения времени распространения ультразвука в бетоне, комплекта ультразвуковых преобразователей и коммутирующего устройства, удовлетворяющих требованиям </w:t>
      </w:r>
      <w:hyperlink w:anchor="sub_22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DC7DDE">
          <w:rPr>
            <w:rFonts w:ascii="Arial" w:hAnsi="Arial" w:cs="Arial"/>
            <w:sz w:val="20"/>
            <w:szCs w:val="20"/>
            <w:u w:val="single"/>
          </w:rPr>
          <w:t>. 2.2</w:t>
        </w:r>
      </w:hyperlink>
      <w:r w:rsidRPr="00DC7DDE">
        <w:rPr>
          <w:rFonts w:ascii="Arial" w:hAnsi="Arial" w:cs="Arial"/>
          <w:sz w:val="20"/>
          <w:szCs w:val="20"/>
        </w:rPr>
        <w:t xml:space="preserve">, </w:t>
      </w:r>
      <w:hyperlink w:anchor="sub_23" w:history="1">
        <w:r w:rsidRPr="00DC7DDE">
          <w:rPr>
            <w:rFonts w:ascii="Arial" w:hAnsi="Arial" w:cs="Arial"/>
            <w:sz w:val="20"/>
            <w:szCs w:val="20"/>
            <w:u w:val="single"/>
          </w:rPr>
          <w:t>2.3</w:t>
        </w:r>
      </w:hyperlink>
      <w:r w:rsidRPr="00DC7DDE">
        <w:rPr>
          <w:rFonts w:ascii="Arial" w:hAnsi="Arial" w:cs="Arial"/>
          <w:sz w:val="20"/>
          <w:szCs w:val="20"/>
        </w:rPr>
        <w:t xml:space="preserve">. Технические характеристики ультразвуковых установок "Бетон-17" и НЗМ002 приведены в </w:t>
      </w:r>
      <w:hyperlink w:anchor="sub_2000" w:history="1">
        <w:r w:rsidRPr="00DC7DDE">
          <w:rPr>
            <w:rFonts w:ascii="Arial" w:hAnsi="Arial" w:cs="Arial"/>
            <w:sz w:val="20"/>
            <w:szCs w:val="20"/>
            <w:u w:val="single"/>
          </w:rPr>
          <w:t>приложении 2</w:t>
        </w:r>
      </w:hyperlink>
      <w:r w:rsidRPr="00DC7DDE">
        <w:rPr>
          <w:rFonts w:ascii="Arial" w:hAnsi="Arial" w:cs="Arial"/>
          <w:sz w:val="20"/>
          <w:szCs w:val="20"/>
        </w:rPr>
        <w:t>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2"/>
      <w:r w:rsidRPr="00DC7DDE">
        <w:rPr>
          <w:rFonts w:ascii="Arial" w:hAnsi="Arial" w:cs="Arial"/>
          <w:sz w:val="20"/>
          <w:szCs w:val="20"/>
        </w:rPr>
        <w:t>2.2. Предельная допустимая относительная погрешность измерения времени распространения ультразвука не должна превышать 1%. Дискретность отсчета ультразвукового прибора должна быть не более 0,1 мкс.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3"/>
      <w:bookmarkEnd w:id="9"/>
      <w:r w:rsidRPr="00DC7DDE">
        <w:rPr>
          <w:rFonts w:ascii="Arial" w:hAnsi="Arial" w:cs="Arial"/>
          <w:sz w:val="20"/>
          <w:szCs w:val="20"/>
        </w:rPr>
        <w:t>2.3. Коммутирующее устройство должно обеспечивать возможность измерения времени распространения ультразвука не менее чем по 10 каналам.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4"/>
      <w:bookmarkEnd w:id="10"/>
      <w:r w:rsidRPr="00DC7DDE">
        <w:rPr>
          <w:rFonts w:ascii="Arial" w:hAnsi="Arial" w:cs="Arial"/>
          <w:sz w:val="20"/>
          <w:szCs w:val="20"/>
        </w:rPr>
        <w:lastRenderedPageBreak/>
        <w:t>2.4. Манометры для измерения испытательного давления должны удовлетворять требованиям I класса точности по ГОСТ 2405-88 при верхнем пределе шкалы не более 6 МПа.</w:t>
      </w:r>
    </w:p>
    <w:bookmarkEnd w:id="11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sub_3"/>
      <w:r w:rsidRPr="00DC7DDE">
        <w:rPr>
          <w:rFonts w:ascii="Arial" w:hAnsi="Arial" w:cs="Arial"/>
          <w:b/>
          <w:bCs/>
          <w:sz w:val="20"/>
          <w:szCs w:val="20"/>
        </w:rPr>
        <w:t>3. Подготовка к испытанию</w:t>
      </w:r>
    </w:p>
    <w:bookmarkEnd w:id="12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Arial" w:hAnsi="Arial" w:cs="Arial"/>
          <w:sz w:val="20"/>
          <w:szCs w:val="20"/>
        </w:rPr>
      </w:pPr>
      <w:bookmarkStart w:id="13" w:name="sub_31"/>
      <w:r w:rsidRPr="00DC7DDE">
        <w:rPr>
          <w:rFonts w:ascii="Arial" w:hAnsi="Arial" w:cs="Arial"/>
          <w:sz w:val="20"/>
          <w:szCs w:val="20"/>
        </w:rPr>
        <w:t xml:space="preserve">3.1. Контроль </w:t>
      </w:r>
      <w:hyperlink w:anchor="sub_1001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трещиностойкости</w:t>
        </w:r>
        <w:proofErr w:type="spellEnd"/>
      </w:hyperlink>
      <w:r w:rsidRPr="00DC7DDE">
        <w:rPr>
          <w:rFonts w:ascii="Arial" w:hAnsi="Arial" w:cs="Arial"/>
          <w:sz w:val="20"/>
          <w:szCs w:val="20"/>
        </w:rPr>
        <w:t xml:space="preserve"> производят на испытательном стенде для определения водонепроницаемости по ГОСТ 12586.0-83.</w:t>
      </w:r>
    </w:p>
    <w:bookmarkEnd w:id="13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5300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4" w:name="sub_2221"/>
      <w:r w:rsidRPr="00DC7DDE">
        <w:rPr>
          <w:rFonts w:ascii="Arial" w:hAnsi="Arial" w:cs="Arial"/>
          <w:sz w:val="20"/>
          <w:szCs w:val="20"/>
        </w:rPr>
        <w:t>"Чертеж"</w:t>
      </w:r>
    </w:p>
    <w:bookmarkEnd w:id="14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2"/>
      <w:r w:rsidRPr="00DC7DDE">
        <w:rPr>
          <w:rFonts w:ascii="Arial" w:hAnsi="Arial" w:cs="Arial"/>
          <w:sz w:val="20"/>
          <w:szCs w:val="20"/>
        </w:rPr>
        <w:t xml:space="preserve">3.2. Для контроля и оценки </w:t>
      </w:r>
      <w:hyperlink w:anchor="sub_1001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трещиностойкости</w:t>
        </w:r>
        <w:proofErr w:type="spellEnd"/>
      </w:hyperlink>
      <w:r w:rsidRPr="00DC7DDE">
        <w:rPr>
          <w:rFonts w:ascii="Arial" w:hAnsi="Arial" w:cs="Arial"/>
          <w:sz w:val="20"/>
          <w:szCs w:val="20"/>
        </w:rPr>
        <w:t xml:space="preserve"> труб </w:t>
      </w:r>
      <w:proofErr w:type="spellStart"/>
      <w:proofErr w:type="gramStart"/>
      <w:r w:rsidRPr="00DC7DDE">
        <w:rPr>
          <w:rFonts w:ascii="Arial" w:hAnsi="Arial" w:cs="Arial"/>
          <w:sz w:val="20"/>
          <w:szCs w:val="20"/>
        </w:rPr>
        <w:t>Р</w:t>
      </w:r>
      <w:proofErr w:type="gramEnd"/>
      <w:r w:rsidRPr="00DC7DDE">
        <w:rPr>
          <w:rFonts w:ascii="Arial" w:hAnsi="Arial" w:cs="Arial"/>
          <w:sz w:val="20"/>
          <w:szCs w:val="20"/>
        </w:rPr>
        <w:t>_т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предварительно устанавливают для каждой марки зависимость в виде уравнения</w:t>
      </w:r>
    </w:p>
    <w:bookmarkEnd w:id="15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sub_323"/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Р_т = -а_1 х Р_1 + а_2 х Р_2.                 (1)</w:t>
      </w:r>
    </w:p>
    <w:bookmarkEnd w:id="16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где Р_1 и Р_2 - расчетные испытательные давления;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а_1 и а_2     - коэффициенты зависимости, методика  определения   которых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приведена  в  обязательном  </w:t>
      </w:r>
      <w:hyperlink w:anchor="sub_3000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приложении 3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>.  Пример  расчета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величин Р_1 и Р_2 и коэффициентов зависимости а_1  и  а_2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приведен в справочном </w:t>
      </w:r>
      <w:hyperlink w:anchor="sub_4000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приложении 4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>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3"/>
      <w:r w:rsidRPr="00DC7DDE">
        <w:rPr>
          <w:rFonts w:ascii="Arial" w:hAnsi="Arial" w:cs="Arial"/>
          <w:sz w:val="20"/>
          <w:szCs w:val="20"/>
        </w:rPr>
        <w:t>3.3. Ультразвуковые преобразователи наклеивают на внешней поверхности трубы с помощью легкоплавкой смеси (битум или смесь парафина и канифоли в соотношении 1:1). Допускается использование специальных прижимных устрой</w:t>
      </w:r>
      <w:proofErr w:type="gramStart"/>
      <w:r w:rsidRPr="00DC7DDE">
        <w:rPr>
          <w:rFonts w:ascii="Arial" w:hAnsi="Arial" w:cs="Arial"/>
          <w:sz w:val="20"/>
          <w:szCs w:val="20"/>
        </w:rPr>
        <w:t>ств дл</w:t>
      </w:r>
      <w:proofErr w:type="gramEnd"/>
      <w:r w:rsidRPr="00DC7DDE">
        <w:rPr>
          <w:rFonts w:ascii="Arial" w:hAnsi="Arial" w:cs="Arial"/>
          <w:sz w:val="20"/>
          <w:szCs w:val="20"/>
        </w:rPr>
        <w:t>я обеспечения надежного акустического контакта между поверхностями преобразователей и бетоном.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34"/>
      <w:bookmarkEnd w:id="17"/>
      <w:r w:rsidRPr="00DC7DDE">
        <w:rPr>
          <w:rFonts w:ascii="Arial" w:hAnsi="Arial" w:cs="Arial"/>
          <w:sz w:val="20"/>
          <w:szCs w:val="20"/>
        </w:rPr>
        <w:t xml:space="preserve">3.4. Расстояние между каждой парой ультразвуковых преобразователей (излучатель-приемник), образующих </w:t>
      </w:r>
      <w:hyperlink w:anchor="sub_1002" w:history="1">
        <w:r w:rsidRPr="00DC7DDE">
          <w:rPr>
            <w:rFonts w:ascii="Arial" w:hAnsi="Arial" w:cs="Arial"/>
            <w:sz w:val="20"/>
            <w:szCs w:val="20"/>
            <w:u w:val="single"/>
          </w:rPr>
          <w:t>канал измерения</w:t>
        </w:r>
      </w:hyperlink>
      <w:r w:rsidRPr="00DC7DDE">
        <w:rPr>
          <w:rFonts w:ascii="Arial" w:hAnsi="Arial" w:cs="Arial"/>
          <w:sz w:val="20"/>
          <w:szCs w:val="20"/>
        </w:rPr>
        <w:t>, должно составлять (45 +- 5) см.</w:t>
      </w:r>
    </w:p>
    <w:bookmarkEnd w:id="18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Рекомендуемые схемы установки преобразователей приведены на </w:t>
      </w:r>
      <w:hyperlink w:anchor="sub_2221" w:history="1">
        <w:r w:rsidRPr="00DC7DDE">
          <w:rPr>
            <w:rFonts w:ascii="Arial" w:hAnsi="Arial" w:cs="Arial"/>
            <w:sz w:val="20"/>
            <w:szCs w:val="20"/>
            <w:u w:val="single"/>
          </w:rPr>
          <w:t>чертеже</w:t>
        </w:r>
      </w:hyperlink>
      <w:r w:rsidRPr="00DC7DDE">
        <w:rPr>
          <w:rFonts w:ascii="Arial" w:hAnsi="Arial" w:cs="Arial"/>
          <w:sz w:val="20"/>
          <w:szCs w:val="20"/>
        </w:rPr>
        <w:t>. Расположение преобразователей должно быть одинаковым при установлении зависимости (</w:t>
      </w:r>
      <w:hyperlink w:anchor="sub_323" w:history="1">
        <w:r w:rsidRPr="00DC7DDE">
          <w:rPr>
            <w:rFonts w:ascii="Arial" w:hAnsi="Arial" w:cs="Arial"/>
            <w:sz w:val="20"/>
            <w:szCs w:val="20"/>
            <w:u w:val="single"/>
          </w:rPr>
          <w:t>1</w:t>
        </w:r>
      </w:hyperlink>
      <w:r w:rsidRPr="00DC7DDE">
        <w:rPr>
          <w:rFonts w:ascii="Arial" w:hAnsi="Arial" w:cs="Arial"/>
          <w:sz w:val="20"/>
          <w:szCs w:val="20"/>
        </w:rPr>
        <w:t>) и при проведении испытания труб.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9" w:name="sub_4"/>
      <w:r w:rsidRPr="00DC7DDE">
        <w:rPr>
          <w:rFonts w:ascii="Arial" w:hAnsi="Arial" w:cs="Arial"/>
          <w:b/>
          <w:bCs/>
          <w:sz w:val="20"/>
          <w:szCs w:val="20"/>
        </w:rPr>
        <w:t>4. Проведение испытания</w:t>
      </w:r>
    </w:p>
    <w:bookmarkEnd w:id="19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41"/>
      <w:r w:rsidRPr="00DC7DDE">
        <w:rPr>
          <w:rFonts w:ascii="Arial" w:hAnsi="Arial" w:cs="Arial"/>
          <w:sz w:val="20"/>
          <w:szCs w:val="20"/>
        </w:rPr>
        <w:lastRenderedPageBreak/>
        <w:t xml:space="preserve">4.1. Измерение </w:t>
      </w:r>
      <w:hyperlink w:anchor="sub_1003" w:history="1">
        <w:r w:rsidRPr="00DC7DDE">
          <w:rPr>
            <w:rFonts w:ascii="Arial" w:hAnsi="Arial" w:cs="Arial"/>
            <w:sz w:val="20"/>
            <w:szCs w:val="20"/>
            <w:u w:val="single"/>
          </w:rPr>
          <w:t>времени распространения ультразвука</w:t>
        </w:r>
      </w:hyperlink>
      <w:r w:rsidRPr="00DC7DDE">
        <w:rPr>
          <w:rFonts w:ascii="Arial" w:hAnsi="Arial" w:cs="Arial"/>
          <w:sz w:val="20"/>
          <w:szCs w:val="20"/>
        </w:rPr>
        <w:t xml:space="preserve"> в бетоне трубы по каждому каналу производят поэтапно, начиная с нулевого испытательного давления (t_1i) и далее на каждой ступени подъема давления (</w:t>
      </w:r>
      <w:proofErr w:type="spellStart"/>
      <w:r w:rsidRPr="00DC7DDE">
        <w:rPr>
          <w:rFonts w:ascii="Arial" w:hAnsi="Arial" w:cs="Arial"/>
          <w:sz w:val="20"/>
          <w:szCs w:val="20"/>
        </w:rPr>
        <w:t>t_ji</w:t>
      </w:r>
      <w:proofErr w:type="spellEnd"/>
      <w:r w:rsidRPr="00DC7DDE">
        <w:rPr>
          <w:rFonts w:ascii="Arial" w:hAnsi="Arial" w:cs="Arial"/>
          <w:sz w:val="20"/>
          <w:szCs w:val="20"/>
        </w:rPr>
        <w:t>).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2"/>
      <w:bookmarkEnd w:id="20"/>
      <w:r w:rsidRPr="00DC7DDE">
        <w:rPr>
          <w:rFonts w:ascii="Arial" w:hAnsi="Arial" w:cs="Arial"/>
          <w:sz w:val="20"/>
          <w:szCs w:val="20"/>
        </w:rPr>
        <w:t>4.2. Испытательное давление в трубе повышают ступенями, начиная с (0,5 +- 0,05) МПа, с шагом (0,1 +- 0,05) МПа до момента, когда время распространения ультразвука в бетоне трубы по каждому каналу превысит 1,02 t_1i.</w:t>
      </w:r>
    </w:p>
    <w:bookmarkEnd w:id="21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2" w:name="sub_5"/>
      <w:r w:rsidRPr="00DC7DDE">
        <w:rPr>
          <w:rFonts w:ascii="Arial" w:hAnsi="Arial" w:cs="Arial"/>
          <w:b/>
          <w:bCs/>
          <w:sz w:val="20"/>
          <w:szCs w:val="20"/>
        </w:rPr>
        <w:t>5. Обработка результатов</w:t>
      </w:r>
    </w:p>
    <w:bookmarkEnd w:id="22"/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7DDE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743200" cy="828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sub_51"/>
      <w:r w:rsidRPr="00DC7DDE">
        <w:rPr>
          <w:rFonts w:ascii="Courier New" w:hAnsi="Courier New" w:cs="Courier New"/>
          <w:noProof/>
          <w:sz w:val="20"/>
          <w:szCs w:val="20"/>
        </w:rPr>
        <w:t xml:space="preserve">     5.1.  Для  каждой  ступени  нагружения   вычисляют   среднее   время</w:t>
      </w:r>
    </w:p>
    <w:bookmarkEnd w:id="23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___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распространения ультразвука (t_j) по всем </w:t>
      </w:r>
      <w:hyperlink w:anchor="sub_1002" w:history="1">
        <w:r w:rsidRPr="00DC7DDE">
          <w:rPr>
            <w:rFonts w:ascii="Courier New" w:hAnsi="Courier New" w:cs="Courier New"/>
            <w:noProof/>
            <w:sz w:val="20"/>
            <w:szCs w:val="20"/>
            <w:u w:val="single"/>
          </w:rPr>
          <w:t>каналам измерения</w:t>
        </w:r>
      </w:hyperlink>
      <w:r w:rsidRPr="00DC7DDE">
        <w:rPr>
          <w:rFonts w:ascii="Courier New" w:hAnsi="Courier New" w:cs="Courier New"/>
          <w:noProof/>
          <w:sz w:val="20"/>
          <w:szCs w:val="20"/>
        </w:rPr>
        <w:t xml:space="preserve"> по формуле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4" w:name="sub_2222"/>
      <w:r w:rsidRPr="00DC7DDE">
        <w:rPr>
          <w:rFonts w:ascii="Arial" w:hAnsi="Arial" w:cs="Arial"/>
          <w:sz w:val="20"/>
          <w:szCs w:val="20"/>
        </w:rPr>
        <w:t>"Формула 1"</w:t>
      </w:r>
    </w:p>
    <w:bookmarkEnd w:id="24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sub_52"/>
      <w:r w:rsidRPr="00DC7DDE">
        <w:rPr>
          <w:rFonts w:ascii="Courier New" w:hAnsi="Courier New" w:cs="Courier New"/>
          <w:noProof/>
          <w:sz w:val="20"/>
          <w:szCs w:val="20"/>
        </w:rPr>
        <w:t xml:space="preserve">     5.2. Величины расчетных  испытательных  давлений  Р_1,  при  котором</w:t>
      </w:r>
    </w:p>
    <w:bookmarkEnd w:id="25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___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среднее время распространения ультразвука составляет 1,01 t_1 и Р_2,  при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___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котором среднее время распространения ультразвука  составляет  1,02  t_1,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определяют с погрешностью +-0,01 МПа.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53"/>
      <w:r w:rsidRPr="00DC7DDE">
        <w:rPr>
          <w:rFonts w:ascii="Arial" w:hAnsi="Arial" w:cs="Arial"/>
          <w:sz w:val="20"/>
          <w:szCs w:val="20"/>
        </w:rPr>
        <w:t xml:space="preserve">5.3. </w:t>
      </w:r>
      <w:hyperlink w:anchor="sub_1001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Трещиностойкость</w:t>
        </w:r>
        <w:proofErr w:type="spellEnd"/>
      </w:hyperlink>
      <w:r w:rsidRPr="00DC7DDE">
        <w:rPr>
          <w:rFonts w:ascii="Arial" w:hAnsi="Arial" w:cs="Arial"/>
          <w:sz w:val="20"/>
          <w:szCs w:val="20"/>
        </w:rPr>
        <w:t xml:space="preserve"> трубы </w:t>
      </w:r>
      <w:proofErr w:type="spellStart"/>
      <w:proofErr w:type="gramStart"/>
      <w:r w:rsidRPr="00DC7DDE">
        <w:rPr>
          <w:rFonts w:ascii="Arial" w:hAnsi="Arial" w:cs="Arial"/>
          <w:sz w:val="20"/>
          <w:szCs w:val="20"/>
        </w:rPr>
        <w:t>Р</w:t>
      </w:r>
      <w:proofErr w:type="gramEnd"/>
      <w:r w:rsidRPr="00DC7DDE">
        <w:rPr>
          <w:rFonts w:ascii="Arial" w:hAnsi="Arial" w:cs="Arial"/>
          <w:sz w:val="20"/>
          <w:szCs w:val="20"/>
        </w:rPr>
        <w:t>_т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вычисляют по формуле (</w:t>
      </w:r>
      <w:hyperlink w:anchor="sub_323" w:history="1">
        <w:r w:rsidRPr="00DC7DDE">
          <w:rPr>
            <w:rFonts w:ascii="Arial" w:hAnsi="Arial" w:cs="Arial"/>
            <w:sz w:val="20"/>
            <w:szCs w:val="20"/>
            <w:u w:val="single"/>
          </w:rPr>
          <w:t>1</w:t>
        </w:r>
      </w:hyperlink>
      <w:r w:rsidRPr="00DC7DDE">
        <w:rPr>
          <w:rFonts w:ascii="Arial" w:hAnsi="Arial" w:cs="Arial"/>
          <w:sz w:val="20"/>
          <w:szCs w:val="20"/>
        </w:rPr>
        <w:t xml:space="preserve">). Трубу признают выдержавшей испытание, если ее </w:t>
      </w:r>
      <w:proofErr w:type="spellStart"/>
      <w:r w:rsidRPr="00DC7DD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C7DDE">
        <w:rPr>
          <w:rFonts w:ascii="Arial" w:hAnsi="Arial" w:cs="Arial"/>
          <w:sz w:val="20"/>
          <w:szCs w:val="20"/>
        </w:rPr>
        <w:t>Р</w:t>
      </w:r>
      <w:proofErr w:type="gramEnd"/>
      <w:r w:rsidRPr="00DC7DDE">
        <w:rPr>
          <w:rFonts w:ascii="Arial" w:hAnsi="Arial" w:cs="Arial"/>
          <w:sz w:val="20"/>
          <w:szCs w:val="20"/>
        </w:rPr>
        <w:t>_т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больше контрольного значения, установленного в чертежах.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54"/>
      <w:bookmarkEnd w:id="26"/>
      <w:r w:rsidRPr="00DC7DDE">
        <w:rPr>
          <w:rFonts w:ascii="Arial" w:hAnsi="Arial" w:cs="Arial"/>
          <w:sz w:val="20"/>
          <w:szCs w:val="20"/>
        </w:rPr>
        <w:t xml:space="preserve">5.4. Результаты измерений и расчетов заносят в журнал испытаний, форма которого приведена в рекомендуемом </w:t>
      </w:r>
      <w:hyperlink w:anchor="sub_5000" w:history="1">
        <w:r w:rsidRPr="00DC7DDE">
          <w:rPr>
            <w:rFonts w:ascii="Arial" w:hAnsi="Arial" w:cs="Arial"/>
            <w:sz w:val="20"/>
            <w:szCs w:val="20"/>
            <w:u w:val="single"/>
          </w:rPr>
          <w:t>приложении 5</w:t>
        </w:r>
      </w:hyperlink>
      <w:r w:rsidRPr="00DC7DDE">
        <w:rPr>
          <w:rFonts w:ascii="Arial" w:hAnsi="Arial" w:cs="Arial"/>
          <w:sz w:val="20"/>
          <w:szCs w:val="20"/>
        </w:rPr>
        <w:t>.</w:t>
      </w:r>
    </w:p>
    <w:bookmarkEnd w:id="27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8" w:name="sub_1000"/>
      <w:r w:rsidRPr="00DC7DDE">
        <w:rPr>
          <w:rFonts w:ascii="Arial" w:hAnsi="Arial" w:cs="Arial"/>
          <w:b/>
          <w:bCs/>
          <w:sz w:val="20"/>
          <w:szCs w:val="20"/>
        </w:rPr>
        <w:t>Приложение 1</w:t>
      </w:r>
    </w:p>
    <w:bookmarkEnd w:id="28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Пояснение основных терминов, применяемых в настоящем стандарте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┌─────────────────────┬────────┬────────────────────────────────────────┐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Термин        │Обозна- │              Определение     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            │ чение  │                              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├─────────────────────┼────────┼────────────────────────────────────────┤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sub_1001"/>
      <w:r w:rsidRPr="00DC7DDE">
        <w:rPr>
          <w:rFonts w:ascii="Courier New" w:hAnsi="Courier New" w:cs="Courier New"/>
          <w:noProof/>
          <w:sz w:val="20"/>
          <w:szCs w:val="20"/>
        </w:rPr>
        <w:t xml:space="preserve">│1. </w:t>
      </w:r>
      <w:r w:rsidRPr="00DC7DDE">
        <w:rPr>
          <w:rFonts w:ascii="Courier New" w:hAnsi="Courier New" w:cs="Courier New"/>
          <w:b/>
          <w:bCs/>
          <w:noProof/>
          <w:sz w:val="20"/>
          <w:szCs w:val="20"/>
        </w:rPr>
        <w:t>Трещиностойкость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│  Р_т   │Величина     испытательного    давления,│</w:t>
      </w:r>
    </w:p>
    <w:bookmarkEnd w:id="29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</w:t>
      </w:r>
      <w:r w:rsidRPr="00DC7DDE">
        <w:rPr>
          <w:rFonts w:ascii="Courier New" w:hAnsi="Courier New" w:cs="Courier New"/>
          <w:b/>
          <w:bCs/>
          <w:noProof/>
          <w:sz w:val="20"/>
          <w:szCs w:val="20"/>
        </w:rPr>
        <w:t>трубы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│        │при котором в трубе появляется трещина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0" w:name="sub_1002"/>
      <w:r w:rsidRPr="00DC7DDE">
        <w:rPr>
          <w:rFonts w:ascii="Courier New" w:hAnsi="Courier New" w:cs="Courier New"/>
          <w:noProof/>
          <w:sz w:val="20"/>
          <w:szCs w:val="20"/>
        </w:rPr>
        <w:t xml:space="preserve">│2. </w:t>
      </w:r>
      <w:r w:rsidRPr="00DC7DDE">
        <w:rPr>
          <w:rFonts w:ascii="Courier New" w:hAnsi="Courier New" w:cs="Courier New"/>
          <w:b/>
          <w:bCs/>
          <w:noProof/>
          <w:sz w:val="20"/>
          <w:szCs w:val="20"/>
        </w:rPr>
        <w:t>Канал измерения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 │        │Совокупность     двух     ультразвуковых│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sub_1003"/>
      <w:bookmarkEnd w:id="30"/>
      <w:r w:rsidRPr="00DC7DDE">
        <w:rPr>
          <w:rFonts w:ascii="Courier New" w:hAnsi="Courier New" w:cs="Courier New"/>
          <w:noProof/>
          <w:sz w:val="20"/>
          <w:szCs w:val="20"/>
        </w:rPr>
        <w:t xml:space="preserve">│3. </w:t>
      </w:r>
      <w:r w:rsidRPr="00DC7DDE">
        <w:rPr>
          <w:rFonts w:ascii="Courier New" w:hAnsi="Courier New" w:cs="Courier New"/>
          <w:b/>
          <w:bCs/>
          <w:noProof/>
          <w:sz w:val="20"/>
          <w:szCs w:val="20"/>
        </w:rPr>
        <w:t xml:space="preserve">Время       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    │  t_ji  │преобразователей     и      исследуемого│</w:t>
      </w:r>
    </w:p>
    <w:bookmarkEnd w:id="31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</w:t>
      </w:r>
      <w:r w:rsidRPr="00DC7DDE">
        <w:rPr>
          <w:rFonts w:ascii="Courier New" w:hAnsi="Courier New" w:cs="Courier New"/>
          <w:b/>
          <w:bCs/>
          <w:noProof/>
          <w:sz w:val="20"/>
          <w:szCs w:val="20"/>
        </w:rPr>
        <w:t>распространения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    │        │материала, используемая  для   измерения│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</w:t>
      </w:r>
      <w:r w:rsidRPr="00DC7DDE">
        <w:rPr>
          <w:rFonts w:ascii="Courier New" w:hAnsi="Courier New" w:cs="Courier New"/>
          <w:b/>
          <w:bCs/>
          <w:noProof/>
          <w:sz w:val="20"/>
          <w:szCs w:val="20"/>
        </w:rPr>
        <w:t xml:space="preserve">ультразвука </w:t>
      </w: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│        │времени  распространения ультразвука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            │        │Время    распространения     ультразвука│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            │        │на  j-м  этапе  испытания по i-му каналу│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            │        │измерения                     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└─────────────────────┴────────┴────────────────────────────────────────┘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2" w:name="sub_2000"/>
      <w:r w:rsidRPr="00DC7DDE">
        <w:rPr>
          <w:rFonts w:ascii="Arial" w:hAnsi="Arial" w:cs="Arial"/>
          <w:b/>
          <w:bCs/>
          <w:sz w:val="20"/>
          <w:szCs w:val="20"/>
        </w:rPr>
        <w:t>Приложение 2</w:t>
      </w:r>
    </w:p>
    <w:bookmarkEnd w:id="32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Технические характеристики ультразвуковых установок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┌───────────────────────────────────┬──────────────────┬────────────────┐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lastRenderedPageBreak/>
        <w:t>│            Характеристики         │    "Бетон-17"    │       НЗМ002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├───────────────────────────────────┼──────────────────┼────────────────┤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│Диапазон      измерения     времени│                  │      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│распространения      ультразвуковых│                  │      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│колебаний, мкс                     │    20-9999,9     │    10-9999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│Число каналов измерения            │        10        │       12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│Режим измерения                    │            Автоматическое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│Дискретность отсчета, мкс          │                  0,1    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│Индикация                          │               Цифровая  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│Электрическое питание              │              220 В, 50 Гц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│Наличие ЭЛТ                        │        -                 Да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│Нормативно-техническая документация│     ТУ 3470      │   ТУ 25-7761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│Предприятие-изготовитель           │  Опытный завод   │Завод "Электро-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                          │"ВНИИжелезобетон",│   точприбор",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                          │     г. Москва    │   г. Кишинев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└───────────────────────────────────┴──────────────────┴────────────────┘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3" w:name="sub_3000"/>
      <w:r w:rsidRPr="00DC7DDE">
        <w:rPr>
          <w:rFonts w:ascii="Arial" w:hAnsi="Arial" w:cs="Arial"/>
          <w:b/>
          <w:bCs/>
          <w:sz w:val="20"/>
          <w:szCs w:val="20"/>
        </w:rPr>
        <w:t>Приложение 3</w:t>
      </w:r>
    </w:p>
    <w:bookmarkEnd w:id="33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 xml:space="preserve">Методика определения коэффициентов </w:t>
      </w:r>
      <w:proofErr w:type="gramStart"/>
      <w:r w:rsidRPr="00DC7DDE">
        <w:rPr>
          <w:rFonts w:ascii="Arial" w:hAnsi="Arial" w:cs="Arial"/>
          <w:b/>
          <w:bCs/>
          <w:sz w:val="20"/>
          <w:szCs w:val="20"/>
        </w:rPr>
        <w:t>зависимости</w:t>
      </w:r>
      <w:proofErr w:type="gramEnd"/>
      <w:r w:rsidRPr="00DC7DDE">
        <w:rPr>
          <w:rFonts w:ascii="Arial" w:hAnsi="Arial" w:cs="Arial"/>
          <w:b/>
          <w:bCs/>
          <w:sz w:val="20"/>
          <w:szCs w:val="20"/>
        </w:rPr>
        <w:t xml:space="preserve"> а_1 и а_2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001"/>
      <w:r w:rsidRPr="00DC7DDE">
        <w:rPr>
          <w:rFonts w:ascii="Arial" w:hAnsi="Arial" w:cs="Arial"/>
          <w:sz w:val="20"/>
          <w:szCs w:val="20"/>
        </w:rPr>
        <w:t>1. Коэффициенты a_1 и а_2 определяют для каждой марки труб по результатам испытания не менее чем 3 труб.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002"/>
      <w:bookmarkEnd w:id="34"/>
      <w:r w:rsidRPr="00DC7DDE">
        <w:rPr>
          <w:rFonts w:ascii="Arial" w:hAnsi="Arial" w:cs="Arial"/>
          <w:sz w:val="20"/>
          <w:szCs w:val="20"/>
        </w:rPr>
        <w:t xml:space="preserve">2. Испытания труб производят в соответствии с </w:t>
      </w:r>
      <w:hyperlink w:anchor="sub_41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DC7DDE">
          <w:rPr>
            <w:rFonts w:ascii="Arial" w:hAnsi="Arial" w:cs="Arial"/>
            <w:sz w:val="20"/>
            <w:szCs w:val="20"/>
            <w:u w:val="single"/>
          </w:rPr>
          <w:t>. 4.1</w:t>
        </w:r>
      </w:hyperlink>
      <w:r w:rsidRPr="00DC7DDE">
        <w:rPr>
          <w:rFonts w:ascii="Arial" w:hAnsi="Arial" w:cs="Arial"/>
          <w:sz w:val="20"/>
          <w:szCs w:val="20"/>
        </w:rPr>
        <w:t xml:space="preserve">, </w:t>
      </w:r>
      <w:hyperlink w:anchor="sub_42" w:history="1">
        <w:r w:rsidRPr="00DC7DDE">
          <w:rPr>
            <w:rFonts w:ascii="Arial" w:hAnsi="Arial" w:cs="Arial"/>
            <w:sz w:val="20"/>
            <w:szCs w:val="20"/>
            <w:u w:val="single"/>
          </w:rPr>
          <w:t>4.2</w:t>
        </w:r>
      </w:hyperlink>
      <w:r w:rsidRPr="00DC7DDE">
        <w:rPr>
          <w:rFonts w:ascii="Arial" w:hAnsi="Arial" w:cs="Arial"/>
          <w:sz w:val="20"/>
          <w:szCs w:val="20"/>
        </w:rPr>
        <w:t xml:space="preserve">, после чего давление в трубе повышают до появления трещины и регистрируют максимальное достигнутое испытательное давление </w:t>
      </w:r>
      <w:proofErr w:type="spellStart"/>
      <w:proofErr w:type="gramStart"/>
      <w:r w:rsidRPr="00DC7DDE">
        <w:rPr>
          <w:rFonts w:ascii="Arial" w:hAnsi="Arial" w:cs="Arial"/>
          <w:sz w:val="20"/>
          <w:szCs w:val="20"/>
        </w:rPr>
        <w:t>Р</w:t>
      </w:r>
      <w:proofErr w:type="gramEnd"/>
      <w:r w:rsidRPr="00DC7DDE">
        <w:rPr>
          <w:rFonts w:ascii="Arial" w:hAnsi="Arial" w:cs="Arial"/>
          <w:sz w:val="20"/>
          <w:szCs w:val="20"/>
        </w:rPr>
        <w:t>_т</w:t>
      </w:r>
      <w:proofErr w:type="spellEnd"/>
      <w:r w:rsidRPr="00DC7DDE">
        <w:rPr>
          <w:rFonts w:ascii="Arial" w:hAnsi="Arial" w:cs="Arial"/>
          <w:sz w:val="20"/>
          <w:szCs w:val="20"/>
        </w:rPr>
        <w:t>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003"/>
      <w:bookmarkEnd w:id="35"/>
      <w:r w:rsidRPr="00DC7DDE">
        <w:rPr>
          <w:rFonts w:ascii="Arial" w:hAnsi="Arial" w:cs="Arial"/>
          <w:sz w:val="20"/>
          <w:szCs w:val="20"/>
        </w:rPr>
        <w:t xml:space="preserve">3. Производят вычисления в соответствии с </w:t>
      </w:r>
      <w:hyperlink w:anchor="sub_51" w:history="1">
        <w:proofErr w:type="spellStart"/>
        <w:r w:rsidRPr="00DC7DD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DC7DDE">
          <w:rPr>
            <w:rFonts w:ascii="Arial" w:hAnsi="Arial" w:cs="Arial"/>
            <w:sz w:val="20"/>
            <w:szCs w:val="20"/>
            <w:u w:val="single"/>
          </w:rPr>
          <w:t>. 5.1</w:t>
        </w:r>
      </w:hyperlink>
      <w:r w:rsidRPr="00DC7DDE">
        <w:rPr>
          <w:rFonts w:ascii="Arial" w:hAnsi="Arial" w:cs="Arial"/>
          <w:sz w:val="20"/>
          <w:szCs w:val="20"/>
        </w:rPr>
        <w:t xml:space="preserve"> и </w:t>
      </w:r>
      <w:hyperlink w:anchor="sub_52" w:history="1">
        <w:r w:rsidRPr="00DC7DDE">
          <w:rPr>
            <w:rFonts w:ascii="Arial" w:hAnsi="Arial" w:cs="Arial"/>
            <w:sz w:val="20"/>
            <w:szCs w:val="20"/>
            <w:u w:val="single"/>
          </w:rPr>
          <w:t>5.2</w:t>
        </w:r>
      </w:hyperlink>
      <w:r w:rsidRPr="00DC7DDE">
        <w:rPr>
          <w:rFonts w:ascii="Arial" w:hAnsi="Arial" w:cs="Arial"/>
          <w:sz w:val="20"/>
          <w:szCs w:val="20"/>
        </w:rPr>
        <w:t xml:space="preserve"> настоящего стандарта.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004"/>
      <w:bookmarkEnd w:id="36"/>
      <w:r w:rsidRPr="00DC7DDE">
        <w:rPr>
          <w:rFonts w:ascii="Arial" w:hAnsi="Arial" w:cs="Arial"/>
          <w:sz w:val="20"/>
          <w:szCs w:val="20"/>
        </w:rPr>
        <w:t xml:space="preserve">4. Вычисляют </w:t>
      </w:r>
      <w:proofErr w:type="gramStart"/>
      <w:r w:rsidRPr="00DC7DDE">
        <w:rPr>
          <w:rFonts w:ascii="Arial" w:hAnsi="Arial" w:cs="Arial"/>
          <w:sz w:val="20"/>
          <w:szCs w:val="20"/>
        </w:rPr>
        <w:t>коэффициент</w:t>
      </w:r>
      <w:proofErr w:type="gramEnd"/>
      <w:r w:rsidRPr="00DC7D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DDE">
        <w:rPr>
          <w:rFonts w:ascii="Arial" w:hAnsi="Arial" w:cs="Arial"/>
          <w:sz w:val="20"/>
          <w:szCs w:val="20"/>
        </w:rPr>
        <w:t>а_j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для каждой из испытанных труб по формуле</w:t>
      </w:r>
    </w:p>
    <w:bookmarkEnd w:id="37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Р_т + 2,738P_1 - 3,576Р_2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аj = ────────────────────────────────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3,437Р_2 - 3,367P_1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2743200" cy="866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8" w:name="sub_3005"/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_____</w:t>
      </w:r>
    </w:p>
    <w:bookmarkEnd w:id="38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5. Вычисляют среднее арифметическое значение альфа по формуле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9" w:name="sub_2223"/>
      <w:r w:rsidRPr="00DC7DDE">
        <w:rPr>
          <w:rFonts w:ascii="Arial" w:hAnsi="Arial" w:cs="Arial"/>
          <w:sz w:val="20"/>
          <w:szCs w:val="20"/>
        </w:rPr>
        <w:t>"Формула 2"</w:t>
      </w:r>
    </w:p>
    <w:bookmarkEnd w:id="39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006"/>
      <w:r w:rsidRPr="00DC7DDE">
        <w:rPr>
          <w:rFonts w:ascii="Arial" w:hAnsi="Arial" w:cs="Arial"/>
          <w:sz w:val="20"/>
          <w:szCs w:val="20"/>
        </w:rPr>
        <w:t xml:space="preserve">6. Для всех труб вычисляют величины </w:t>
      </w:r>
      <w:proofErr w:type="spellStart"/>
      <w:r w:rsidRPr="00DC7DDE">
        <w:rPr>
          <w:rFonts w:ascii="Arial" w:hAnsi="Arial" w:cs="Arial"/>
          <w:sz w:val="20"/>
          <w:szCs w:val="20"/>
        </w:rPr>
        <w:t>F_j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по формуле</w:t>
      </w:r>
    </w:p>
    <w:bookmarkEnd w:id="40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58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1" w:name="sub_2224"/>
      <w:r w:rsidRPr="00DC7DDE">
        <w:rPr>
          <w:rFonts w:ascii="Arial" w:hAnsi="Arial" w:cs="Arial"/>
          <w:sz w:val="20"/>
          <w:szCs w:val="20"/>
        </w:rPr>
        <w:t>"Формула 3"</w:t>
      </w:r>
    </w:p>
    <w:bookmarkEnd w:id="41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Если значение </w:t>
      </w:r>
      <w:proofErr w:type="spellStart"/>
      <w:r w:rsidRPr="00DC7DDE">
        <w:rPr>
          <w:rFonts w:ascii="Arial" w:hAnsi="Arial" w:cs="Arial"/>
          <w:sz w:val="20"/>
          <w:szCs w:val="20"/>
        </w:rPr>
        <w:t>F_j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превышает 0,941, то значение </w:t>
      </w:r>
      <w:proofErr w:type="spellStart"/>
      <w:r w:rsidRPr="00DC7DDE">
        <w:rPr>
          <w:rFonts w:ascii="Arial" w:hAnsi="Arial" w:cs="Arial"/>
          <w:sz w:val="20"/>
          <w:szCs w:val="20"/>
        </w:rPr>
        <w:t>альфа_j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отбраковывают и производят испытание другой трубы.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007"/>
      <w:r w:rsidRPr="00DC7DDE">
        <w:rPr>
          <w:rFonts w:ascii="Arial" w:hAnsi="Arial" w:cs="Arial"/>
          <w:sz w:val="20"/>
          <w:szCs w:val="20"/>
        </w:rPr>
        <w:t>7. Коэффициенты a_1 и a_2 вычисляют по формулам:</w:t>
      </w:r>
    </w:p>
    <w:bookmarkEnd w:id="42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_____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а_1 = 2,738 + 3,367 х альфа;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_____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a_2 = 3,576 + 3,437 х альфа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lastRenderedPageBreak/>
        <w:t xml:space="preserve">Пример расчета коэффициентов a_1 и а_2 приведен в справочном </w:t>
      </w:r>
      <w:hyperlink w:anchor="sub_4000" w:history="1">
        <w:r w:rsidRPr="00DC7DDE">
          <w:rPr>
            <w:rFonts w:ascii="Arial" w:hAnsi="Arial" w:cs="Arial"/>
            <w:sz w:val="20"/>
            <w:szCs w:val="20"/>
            <w:u w:val="single"/>
          </w:rPr>
          <w:t>приложении 4</w:t>
        </w:r>
      </w:hyperlink>
      <w:r w:rsidRPr="00DC7DDE">
        <w:rPr>
          <w:rFonts w:ascii="Arial" w:hAnsi="Arial" w:cs="Arial"/>
          <w:sz w:val="20"/>
          <w:szCs w:val="20"/>
        </w:rPr>
        <w:t>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3" w:name="sub_4000"/>
      <w:r w:rsidRPr="00DC7DDE">
        <w:rPr>
          <w:rFonts w:ascii="Arial" w:hAnsi="Arial" w:cs="Arial"/>
          <w:b/>
          <w:bCs/>
          <w:sz w:val="20"/>
          <w:szCs w:val="20"/>
        </w:rPr>
        <w:t>Приложение 4</w:t>
      </w:r>
    </w:p>
    <w:bookmarkEnd w:id="43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 xml:space="preserve">Пример расчета величин </w:t>
      </w:r>
      <w:proofErr w:type="gramStart"/>
      <w:r w:rsidRPr="00DC7DDE">
        <w:rPr>
          <w:rFonts w:ascii="Arial" w:hAnsi="Arial" w:cs="Arial"/>
          <w:b/>
          <w:bCs/>
          <w:sz w:val="20"/>
          <w:szCs w:val="20"/>
        </w:rPr>
        <w:t>р</w:t>
      </w:r>
      <w:proofErr w:type="gramEnd"/>
      <w:r w:rsidRPr="00DC7DDE">
        <w:rPr>
          <w:rFonts w:ascii="Arial" w:hAnsi="Arial" w:cs="Arial"/>
          <w:b/>
          <w:bCs/>
          <w:sz w:val="20"/>
          <w:szCs w:val="20"/>
        </w:rPr>
        <w:t>_1 и р_2 и коэффициентов зависимости а_1 и а_2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>Результаты ультразвуковых испытаний бетона трубы по всем 10 каналам на каждой ступени подъема давления приведены в табл. 1. Вычисляют величины t_1% и t_2%: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──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t_1% = 1,01t_1 = 1,01 - 109,67 = 110,77 мкс;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──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t_2% = 1,02t_2 = 1,02 - 109,67 = 111,86 мкс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Таблица 1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Результаты испытания трубы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┬──────┐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Р, МПа   │           Время распространения ультразвука по каналам, t_ji, мкс            │ ───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   ├───────┬───────┬───────┬───────┬───────┬───────┬───────┬───────┬───────┬──────┤  t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   │   1   │   2   │   3   │   4   │   5   │   6   │   7   │   8   │   9   │ 10   │   j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┤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0      │ 108,2 │ 101,8 │ 108,6 │ 112,0 │ 116,5 │ 116,4 │ 116,8 │ 102,8 │ 103,8 │109,8 │109,67│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0,5    │ 108,6 │ 102.2 │ 109,4 │ 112,4 │ 117,0 │ 116,8 │ 117,5 │ 103,3 │ 104,3 │110,3 │110,18│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0,6    │ 108,7 │ 102,3 │ 109,4 │ 112,5 │ 117,1 │ 116,8 │ 117,6 │ 103,4 │ 104,4 │110,4 │110,26│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0,7    │ 108,8 │ 102,3 │ 109,5 │ 112,6 │ 117,2 │ 116,9 │ 117,7 │ 103,4 │ 104,5 │110,5 │110,34│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0,8    │ 108,9 │ 102,4 │ 109,5 │ 112,7 │ 117,3 │ 117,1 │ 117,9 │ 103,5 │ 104,6 │110,6 │110,45│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0,9    │ 109,0 │ 102,6 │ 109,6 │ 112,9 │ 117,4 │ 117,2 │ 118,0 │ 103,6 │ 104,7 │110,7 │110,57│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1,0    │ 109,1 │ 102,8 │ 109,7 │ 113,1 │ 117,5 │ 117,3 │ 118,2 │ 103,7 │ 104,9 │110,8 │110,71│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1,1    │ 109,2 │ 102,9 │ 109,8 │ 113,2 │ 117,7 │ 117,4 │ 118,4 │ 103,9 │ 105,0 │110,9 │110,84│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1,2    │ 109,3 │ 103,0 │ 109,9 │ 113,4 │ 117,9 │ 117,5 │ 118,5 │ 104,0 │ 105,1 │111,0 │110,96│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1,3    │ 109,6 │ 103,1 │ 110,0 │ 113,5 │ 118,0 │ 117,7 │ 118,6 │ 104,2 │ 105,3 │111,2 │111,12│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1,4    │ 109,7 │ 103,3 │ 110,2 │ 113,8 │ 118,3 │ 117,8 │ 118,8 │ 104,3 │ 105,5 │111,4 │111,31│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1,5    │ 109,9 │ 103,4 │ 110,4 │ 114,2 │ 118,7 │ 118,0 │ 119,2 │ 104,4 │ 105,7 │111,5 │111,54│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1,6    │ 110,2 │ 103,7 │ 110,6 │ 114,5 │ 118,9 │ 118,2 │ 119,5 │ 104,6 │ 105,8 │111,7 │111,77│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1,7    │ 110,4 │ 103,9 │ 110,7 │ 114,8 │ 119,0 │ 118,4 │ 119,7 │ 104,7 │ 106,0 │111,9 │111,95│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lastRenderedPageBreak/>
        <w:t>│     1,8    │ 110,6 │ 104,0 │ 111,0 │ 115,0 │ 119,3 │ 118,8 │ 120,0 │ 105,0 │ 106,2 │112,1 │112,20│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┴───────┴───────┴───────┴───────┴───────┴───────┴───────┴───────┴──────┴──────┘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По табл. 1 определяют величины испытательных давлений, при которых среднее время распространения ультразвука по всем каналам наиболее близко к t_1% t_2%. Линейной интерполяцией определяют p_1 и </w:t>
      </w:r>
      <w:proofErr w:type="gramStart"/>
      <w:r w:rsidRPr="00DC7DDE">
        <w:rPr>
          <w:rFonts w:ascii="Arial" w:hAnsi="Arial" w:cs="Arial"/>
          <w:sz w:val="20"/>
          <w:szCs w:val="20"/>
        </w:rPr>
        <w:t>р</w:t>
      </w:r>
      <w:proofErr w:type="gramEnd"/>
      <w:r w:rsidRPr="00DC7DDE">
        <w:rPr>
          <w:rFonts w:ascii="Arial" w:hAnsi="Arial" w:cs="Arial"/>
          <w:sz w:val="20"/>
          <w:szCs w:val="20"/>
        </w:rPr>
        <w:t>_2: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Р_1 = 1,0 + (1,1 - 1,0) x (110,77 - 110,71)/(110,84 - 110,71) = 1,05 МПа;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Р_2 = 1,6 + (1,7 - 1,6) x (111,86 - 111,77)/(111,95 - 111,77) = 1,65 МПа.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При дальнейшем повышении испытательного давления в трубе появилась трещина, максимально достигнутое при этом испытательное давление составило </w:t>
      </w:r>
      <w:proofErr w:type="spellStart"/>
      <w:proofErr w:type="gramStart"/>
      <w:r w:rsidRPr="00DC7DDE">
        <w:rPr>
          <w:rFonts w:ascii="Arial" w:hAnsi="Arial" w:cs="Arial"/>
          <w:sz w:val="20"/>
          <w:szCs w:val="20"/>
        </w:rPr>
        <w:t>Р</w:t>
      </w:r>
      <w:proofErr w:type="gramEnd"/>
      <w:r w:rsidRPr="00DC7DDE">
        <w:rPr>
          <w:rFonts w:ascii="Arial" w:hAnsi="Arial" w:cs="Arial"/>
          <w:sz w:val="20"/>
          <w:szCs w:val="20"/>
        </w:rPr>
        <w:t>_т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= 2,20 МПа.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>Аналогичным образом испытаны еще две трубы данной марки; результаты приведены в табл. 2.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Таблица 2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>МПа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┌──────────────────────┬────────────────────────┬───────────────────────┐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 Р_1          │           Р_2          │          Р_т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1,05          │          1,65          │         2,20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1,17          │          1,86          │         2,30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   1,09          │          1,74          │         2,25     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└──────────────────────┴────────────────────────┴───────────────────────┘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Вычисляют значение </w:t>
      </w:r>
      <w:proofErr w:type="gramStart"/>
      <w:r w:rsidRPr="00DC7DDE">
        <w:rPr>
          <w:rFonts w:ascii="Arial" w:hAnsi="Arial" w:cs="Arial"/>
          <w:sz w:val="20"/>
          <w:szCs w:val="20"/>
        </w:rPr>
        <w:t>коэффициента</w:t>
      </w:r>
      <w:proofErr w:type="gramEnd"/>
      <w:r w:rsidRPr="00DC7DDE">
        <w:rPr>
          <w:rFonts w:ascii="Arial" w:hAnsi="Arial" w:cs="Arial"/>
          <w:sz w:val="20"/>
          <w:szCs w:val="20"/>
        </w:rPr>
        <w:t xml:space="preserve"> а_1 для первой трубы по формуле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2,20 + 2,738 x 1,05 - 3,576 x 1,65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альфа_1 = ────────────────────────────────────── = - 0,387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3,437 x 1,65 - 3,367 x 1,05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>Аналогично для второй и третьей труб находят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2,30 + 2,738 x 1,17 - 3,576 x 1,86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альфа_2 = ─────────────────────────────────────── = - 0,450;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3,437 х 1,86 - 3,367 x 1,17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2,25 + 2,738 x 1,09 - 3,576 x 1,74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альфа_3 = ─────────────────────────────────────── = - 0,396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3,437 x 1,74 - 3,367 x 1,09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 xml:space="preserve">Максимальное значение </w:t>
      </w:r>
      <w:proofErr w:type="spellStart"/>
      <w:r w:rsidRPr="00DC7DDE">
        <w:rPr>
          <w:rFonts w:ascii="Arial" w:hAnsi="Arial" w:cs="Arial"/>
          <w:sz w:val="20"/>
          <w:szCs w:val="20"/>
        </w:rPr>
        <w:t>альфа_макс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= -0,387, минимальное значение </w:t>
      </w:r>
      <w:proofErr w:type="spellStart"/>
      <w:r w:rsidRPr="00DC7DDE">
        <w:rPr>
          <w:rFonts w:ascii="Arial" w:hAnsi="Arial" w:cs="Arial"/>
          <w:sz w:val="20"/>
          <w:szCs w:val="20"/>
        </w:rPr>
        <w:t>альфа_мин</w:t>
      </w:r>
      <w:proofErr w:type="spellEnd"/>
      <w:r w:rsidRPr="00DC7DDE">
        <w:rPr>
          <w:rFonts w:ascii="Arial" w:hAnsi="Arial" w:cs="Arial"/>
          <w:sz w:val="20"/>
          <w:szCs w:val="20"/>
        </w:rPr>
        <w:t xml:space="preserve"> = - 0,450. Вычисляют среднее значение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_____   - 0,387 - 0,450 - 0,396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альфа = ──────────────────────── = - 0,411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3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>Вычисляют для первой трубы величину F_1 по формуле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381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4" w:name="sub_2225"/>
      <w:r w:rsidRPr="00DC7DDE">
        <w:rPr>
          <w:rFonts w:ascii="Arial" w:hAnsi="Arial" w:cs="Arial"/>
          <w:sz w:val="20"/>
          <w:szCs w:val="20"/>
        </w:rPr>
        <w:t>"Формула 4"</w:t>
      </w:r>
    </w:p>
    <w:bookmarkEnd w:id="44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sz w:val="20"/>
          <w:szCs w:val="20"/>
        </w:rPr>
        <w:t>Аналогично для второй и третьей труб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743200" cy="8477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5" w:name="sub_2226"/>
      <w:r w:rsidRPr="00DC7DDE">
        <w:rPr>
          <w:rFonts w:ascii="Arial" w:hAnsi="Arial" w:cs="Arial"/>
          <w:sz w:val="20"/>
          <w:szCs w:val="20"/>
        </w:rPr>
        <w:t>"Формула 5"</w:t>
      </w:r>
    </w:p>
    <w:bookmarkEnd w:id="45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Таким  образом,  ни  одно  из  значений  F_l  не  превышает   0,941,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_____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следовательно полученное значение альфа = - 0,411 признается достоверным.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Вычисляют коэффициенты зависимости а_1 и а_2 по формулам: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а_1= 2,738 + 3,367 x (-0,411) = 1,354;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а_2= 3,576 + 3,437 x (-0,411) = 2,163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6" w:name="sub_5000"/>
      <w:r w:rsidRPr="00DC7DDE">
        <w:rPr>
          <w:rFonts w:ascii="Arial" w:hAnsi="Arial" w:cs="Arial"/>
          <w:b/>
          <w:bCs/>
          <w:sz w:val="20"/>
          <w:szCs w:val="20"/>
        </w:rPr>
        <w:t>Приложение 5</w:t>
      </w:r>
    </w:p>
    <w:bookmarkEnd w:id="46"/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Форма журнала испытания труб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7DDE">
        <w:rPr>
          <w:rFonts w:ascii="Arial" w:hAnsi="Arial" w:cs="Arial"/>
          <w:b/>
          <w:bCs/>
          <w:sz w:val="20"/>
          <w:szCs w:val="20"/>
        </w:rPr>
        <w:t>Журнал испытания труб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┌─────┬───────────────────────────────────────────────────────────┬─────┐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Р,  │   Время распространения ультразвука по каналам t_ji, мкс  │──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МПа ├─────┬─────┬─────┬─────┬─────┬─────┬─────┬─────┬─────┬─────┤ t_j,│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│  1  │  2  │  3  │  4  │  5  │  6  │  7  │  8  │  9  │ 10  │ мкс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├─────┼─────┼─────┼─────┼─────┼─────┼─────┼─────┼─────┼─────┼─────┼─────┤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│     │     │     │     │     │     │     │     │     │     │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│     │     │     │     │     │     │     │     │     │     │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│     │     │     │     │     │     │     │     │     │     │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│     │     │     │     │     │     │     │     │     │     │     │     │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>└─────┴─────┴─────┴─────┴─────┴─────┴─────┴─────┴─────┴─────┴─────┴─────┘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P1 =          Р2 =         Р_т =</w:t>
      </w: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7DDE" w:rsidRPr="00DC7DDE" w:rsidRDefault="00DC7DDE" w:rsidP="00DC7D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C7DDE">
        <w:rPr>
          <w:rFonts w:ascii="Courier New" w:hAnsi="Courier New" w:cs="Courier New"/>
          <w:noProof/>
          <w:sz w:val="20"/>
          <w:szCs w:val="20"/>
        </w:rPr>
        <w:t xml:space="preserve">                                       Подписи</w:t>
      </w:r>
    </w:p>
    <w:p w:rsidR="004E424F" w:rsidRPr="00DC7DDE" w:rsidRDefault="004E424F"/>
    <w:sectPr w:rsidR="004E424F" w:rsidRPr="00DC7DDE" w:rsidSect="00A71612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DE"/>
    <w:rsid w:val="001D2391"/>
    <w:rsid w:val="004E424F"/>
    <w:rsid w:val="00D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7D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DD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DC7DD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C7DDE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DC7DD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DC7DD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DC7DDE"/>
    <w:pPr>
      <w:ind w:left="140"/>
    </w:pPr>
  </w:style>
  <w:style w:type="character" w:customStyle="1" w:styleId="a8">
    <w:name w:val="Продолжение ссылки"/>
    <w:basedOn w:val="a4"/>
    <w:uiPriority w:val="99"/>
    <w:rsid w:val="00DC7DDE"/>
    <w:rPr>
      <w:b/>
      <w:bCs/>
      <w:color w:val="008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7D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DD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DC7DD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C7DDE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DC7DD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DC7DD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DC7DDE"/>
    <w:pPr>
      <w:ind w:left="140"/>
    </w:pPr>
  </w:style>
  <w:style w:type="character" w:customStyle="1" w:styleId="a8">
    <w:name w:val="Продолжение ссылки"/>
    <w:basedOn w:val="a4"/>
    <w:uiPriority w:val="99"/>
    <w:rsid w:val="00DC7DDE"/>
    <w:rPr>
      <w:b/>
      <w:bCs/>
      <w:color w:val="008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2013-10-08T10:10:00Z</dcterms:created>
  <dcterms:modified xsi:type="dcterms:W3CDTF">2013-10-08T10:10:00Z</dcterms:modified>
</cp:coreProperties>
</file>